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88" w:rsidRDefault="00E63C88" w:rsidP="00E63C8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FF2C7D6" wp14:editId="4FE94D82">
            <wp:extent cx="1818640" cy="847725"/>
            <wp:effectExtent l="0" t="0" r="0" b="9525"/>
            <wp:docPr id="2" name="Рисунок 2" descr="H:\ПЭС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ЭС\Screenshot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88" w:rsidRPr="00B770DC" w:rsidRDefault="00E63C88" w:rsidP="00E63C88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Изготовитель: ООО «</w:t>
      </w:r>
      <w:proofErr w:type="spellStart"/>
      <w:r w:rsidRPr="00B770DC">
        <w:rPr>
          <w:b/>
          <w:color w:val="000000"/>
          <w:sz w:val="28"/>
          <w:szCs w:val="28"/>
        </w:rPr>
        <w:t>ПерсоналЭнергоСтрой</w:t>
      </w:r>
      <w:proofErr w:type="spellEnd"/>
      <w:r w:rsidRPr="00B770DC">
        <w:rPr>
          <w:b/>
          <w:color w:val="000000"/>
          <w:sz w:val="28"/>
          <w:szCs w:val="28"/>
        </w:rPr>
        <w:t>»</w:t>
      </w:r>
    </w:p>
    <w:p w:rsidR="00E63C88" w:rsidRPr="00B770DC" w:rsidRDefault="00E63C88" w:rsidP="00E63C88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394077, г. Воронеж, ул. 60 Армии д.27, кв.147</w:t>
      </w:r>
    </w:p>
    <w:p w:rsidR="00E63C88" w:rsidRPr="00B770DC" w:rsidRDefault="00E63C88" w:rsidP="00E63C88">
      <w:pPr>
        <w:pBdr>
          <w:bottom w:val="single" w:sz="4" w:space="0" w:color="auto"/>
        </w:pBdr>
        <w:rPr>
          <w:b/>
          <w:sz w:val="28"/>
          <w:szCs w:val="28"/>
        </w:rPr>
      </w:pPr>
      <w:r w:rsidRPr="00B770DC">
        <w:rPr>
          <w:b/>
          <w:sz w:val="28"/>
          <w:szCs w:val="28"/>
        </w:rPr>
        <w:t>ИНН 3662250784, КПП 366201001, ОГРН 1173668036024</w:t>
      </w:r>
    </w:p>
    <w:p w:rsidR="00E63C88" w:rsidRPr="00B770DC" w:rsidRDefault="00E63C88" w:rsidP="00E63C88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 xml:space="preserve">Тел.: +7 (473) 229-98-92, +7 (925) 495-91-04, </w:t>
      </w:r>
    </w:p>
    <w:p w:rsidR="00E63C88" w:rsidRPr="00B770DC" w:rsidRDefault="00E63C88" w:rsidP="00E63C88">
      <w:pPr>
        <w:rPr>
          <w:b/>
          <w:color w:val="000000"/>
          <w:sz w:val="28"/>
          <w:szCs w:val="28"/>
        </w:rPr>
      </w:pPr>
      <w:hyperlink r:id="rId8" w:history="1">
        <w:r w:rsidRPr="00B770DC">
          <w:rPr>
            <w:rStyle w:val="a3"/>
            <w:b/>
            <w:sz w:val="28"/>
            <w:szCs w:val="28"/>
            <w:lang w:val="en-US"/>
          </w:rPr>
          <w:t>http</w:t>
        </w:r>
        <w:r w:rsidRPr="00B770DC">
          <w:rPr>
            <w:rStyle w:val="a3"/>
            <w:b/>
            <w:sz w:val="28"/>
            <w:szCs w:val="28"/>
          </w:rPr>
          <w:t>://</w:t>
        </w:r>
        <w:r w:rsidRPr="00B770DC">
          <w:rPr>
            <w:rStyle w:val="a3"/>
            <w:b/>
            <w:sz w:val="28"/>
            <w:szCs w:val="28"/>
            <w:lang w:val="en-US"/>
          </w:rPr>
          <w:t>www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ru</w:t>
        </w:r>
      </w:hyperlink>
      <w:r w:rsidRPr="00B770DC">
        <w:rPr>
          <w:b/>
          <w:color w:val="000000"/>
          <w:sz w:val="28"/>
          <w:szCs w:val="28"/>
        </w:rPr>
        <w:t xml:space="preserve">; </w:t>
      </w:r>
      <w:r w:rsidRPr="00B770DC">
        <w:rPr>
          <w:rStyle w:val="a3"/>
          <w:b/>
          <w:sz w:val="28"/>
          <w:szCs w:val="28"/>
          <w:lang w:val="en-US"/>
        </w:rPr>
        <w:t>e</w:t>
      </w:r>
      <w:r w:rsidRPr="00B770DC">
        <w:rPr>
          <w:rStyle w:val="a3"/>
          <w:b/>
          <w:sz w:val="28"/>
          <w:szCs w:val="28"/>
        </w:rPr>
        <w:t>-</w:t>
      </w:r>
      <w:r w:rsidRPr="00B770DC">
        <w:rPr>
          <w:rStyle w:val="a3"/>
          <w:b/>
          <w:sz w:val="28"/>
          <w:szCs w:val="28"/>
          <w:lang w:val="en-US"/>
        </w:rPr>
        <w:t>mail</w:t>
      </w:r>
      <w:r w:rsidRPr="00B770DC">
        <w:rPr>
          <w:rStyle w:val="a3"/>
          <w:b/>
          <w:sz w:val="28"/>
          <w:szCs w:val="28"/>
        </w:rPr>
        <w:t xml:space="preserve">: </w:t>
      </w:r>
      <w:hyperlink r:id="rId9" w:history="1">
        <w:r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Pr="00B770DC">
          <w:rPr>
            <w:rStyle w:val="a3"/>
            <w:b/>
            <w:sz w:val="28"/>
            <w:szCs w:val="28"/>
          </w:rPr>
          <w:t>@</w:t>
        </w:r>
        <w:r w:rsidRPr="00B770DC">
          <w:rPr>
            <w:rStyle w:val="a3"/>
            <w:b/>
            <w:sz w:val="28"/>
            <w:szCs w:val="28"/>
            <w:lang w:val="en-US"/>
          </w:rPr>
          <w:t>mail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E63C88" w:rsidRDefault="00E63C88" w:rsidP="00E63C88">
      <w:pPr>
        <w:ind w:hanging="567"/>
        <w:jc w:val="center"/>
        <w:rPr>
          <w:b/>
          <w:bCs/>
        </w:rPr>
      </w:pPr>
    </w:p>
    <w:p w:rsidR="004B4D13" w:rsidRDefault="004B4D13" w:rsidP="00E63C88">
      <w:pPr>
        <w:ind w:hanging="567"/>
        <w:jc w:val="center"/>
        <w:rPr>
          <w:b/>
          <w:bCs/>
        </w:rPr>
      </w:pPr>
      <w:r w:rsidRPr="00E63C88">
        <w:rPr>
          <w:b/>
          <w:bCs/>
        </w:rPr>
        <w:t>ОПРО</w:t>
      </w:r>
      <w:r w:rsidR="00526D16" w:rsidRPr="00E63C88">
        <w:rPr>
          <w:b/>
          <w:bCs/>
        </w:rPr>
        <w:t>СНЫЙ ЛИСТ НА ИЗГОТОВЛЕНИЕ (</w:t>
      </w:r>
      <w:r w:rsidR="000C04A7" w:rsidRPr="00E63C88">
        <w:rPr>
          <w:b/>
          <w:bCs/>
        </w:rPr>
        <w:t>М</w:t>
      </w:r>
      <w:r w:rsidR="00526D16" w:rsidRPr="00E63C88">
        <w:rPr>
          <w:b/>
          <w:bCs/>
        </w:rPr>
        <w:t>КТП</w:t>
      </w:r>
      <w:r w:rsidRPr="00E63C88">
        <w:rPr>
          <w:b/>
          <w:bCs/>
        </w:rPr>
        <w:t>)</w:t>
      </w:r>
    </w:p>
    <w:tbl>
      <w:tblPr>
        <w:tblW w:w="11159" w:type="dxa"/>
        <w:tblInd w:w="-932" w:type="dxa"/>
        <w:tblLayout w:type="fixed"/>
        <w:tblLook w:val="04A0" w:firstRow="1" w:lastRow="0" w:firstColumn="1" w:lastColumn="0" w:noHBand="0" w:noVBand="1"/>
      </w:tblPr>
      <w:tblGrid>
        <w:gridCol w:w="1707"/>
        <w:gridCol w:w="1311"/>
        <w:gridCol w:w="478"/>
        <w:gridCol w:w="184"/>
        <w:gridCol w:w="373"/>
        <w:gridCol w:w="180"/>
        <w:gridCol w:w="656"/>
        <w:gridCol w:w="563"/>
        <w:gridCol w:w="573"/>
        <w:gridCol w:w="422"/>
        <w:gridCol w:w="287"/>
        <w:gridCol w:w="280"/>
        <w:gridCol w:w="287"/>
        <w:gridCol w:w="565"/>
        <w:gridCol w:w="609"/>
        <w:gridCol w:w="100"/>
        <w:gridCol w:w="620"/>
        <w:gridCol w:w="89"/>
        <w:gridCol w:w="710"/>
        <w:gridCol w:w="702"/>
        <w:gridCol w:w="463"/>
      </w:tblGrid>
      <w:tr w:rsidR="00E055BC" w:rsidRPr="00E63C88" w:rsidTr="00E63C88">
        <w:trPr>
          <w:trHeight w:val="315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E055BC" w:rsidRPr="00E63C88" w:rsidRDefault="00E055BC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E63C88">
              <w:rPr>
                <w:color w:val="000000"/>
                <w:sz w:val="18"/>
                <w:szCs w:val="18"/>
                <w:lang w:eastAsia="ru-RU"/>
              </w:rPr>
              <w:t>Структура условного обозначения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BC" w:rsidRPr="00E63C88" w:rsidRDefault="00E055BC" w:rsidP="00E63C8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64D5E" w:rsidRPr="00E63C88" w:rsidTr="00E63C88">
        <w:trPr>
          <w:trHeight w:val="277"/>
        </w:trPr>
        <w:tc>
          <w:tcPr>
            <w:tcW w:w="30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864D5E" w:rsidRPr="00E63C88" w:rsidRDefault="00864D5E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Тип КТП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5E" w:rsidRPr="00E63C88" w:rsidRDefault="004A3C4D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Мачтовая (МКТП</w:t>
            </w:r>
            <w:r w:rsidR="00864D5E" w:rsidRPr="00E63C88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5D6728" w:rsidRPr="00E63C88" w:rsidTr="00E63C88">
        <w:trPr>
          <w:trHeight w:val="256"/>
        </w:trPr>
        <w:tc>
          <w:tcPr>
            <w:tcW w:w="301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6728" w:rsidRPr="00E63C88" w:rsidRDefault="005D6728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1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728" w:rsidRPr="00E63C88" w:rsidRDefault="005D6728" w:rsidP="00E63C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08FB" w:rsidRPr="00E63C88" w:rsidTr="00E63C88">
        <w:trPr>
          <w:trHeight w:val="118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Количество трансформаторов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один         /         два</w:t>
            </w:r>
          </w:p>
        </w:tc>
      </w:tr>
      <w:tr w:rsidR="006A08FB" w:rsidRPr="00E63C88" w:rsidTr="00E63C88">
        <w:trPr>
          <w:trHeight w:val="149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ТМ                  ТМГ                     Сухо</w:t>
            </w:r>
            <w:r w:rsidR="00882707" w:rsidRPr="00E63C88">
              <w:rPr>
                <w:color w:val="000000"/>
                <w:sz w:val="18"/>
                <w:szCs w:val="18"/>
                <w:lang w:eastAsia="ru-RU"/>
              </w:rPr>
              <w:t>й</w:t>
            </w:r>
          </w:p>
        </w:tc>
      </w:tr>
      <w:tr w:rsidR="00210CCC" w:rsidRPr="00E63C88" w:rsidTr="00210CCC">
        <w:trPr>
          <w:gridAfter w:val="1"/>
          <w:wAfter w:w="463" w:type="dxa"/>
          <w:trHeight w:val="324"/>
        </w:trPr>
        <w:tc>
          <w:tcPr>
            <w:tcW w:w="30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Мощность силового трансформатора, </w:t>
            </w:r>
            <w:proofErr w:type="spellStart"/>
            <w:r w:rsidRPr="00E63C88">
              <w:rPr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210CCC" w:rsidRPr="00E63C88" w:rsidTr="00882707">
        <w:trPr>
          <w:gridAfter w:val="1"/>
          <w:wAfter w:w="463" w:type="dxa"/>
          <w:trHeight w:val="271"/>
        </w:trPr>
        <w:tc>
          <w:tcPr>
            <w:tcW w:w="3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A08FB" w:rsidRPr="00E63C88" w:rsidTr="00E63C88">
        <w:trPr>
          <w:trHeight w:val="261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Схема и группа соединений силового трансформатора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У / </w:t>
            </w:r>
            <w:proofErr w:type="gramStart"/>
            <w:r w:rsidRPr="00E63C88">
              <w:rPr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="00210CCC" w:rsidRPr="00E63C88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        /          Д / У</w:t>
            </w:r>
          </w:p>
        </w:tc>
      </w:tr>
      <w:tr w:rsidR="006A08FB" w:rsidRPr="00E63C88" w:rsidTr="00E63C88">
        <w:trPr>
          <w:trHeight w:val="198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Исполнение КТП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проходная</w:t>
            </w:r>
            <w:r w:rsidR="00210CCC" w:rsidRPr="00E63C88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    /     тупиковая</w:t>
            </w:r>
          </w:p>
        </w:tc>
      </w:tr>
      <w:tr w:rsidR="006A08FB" w:rsidRPr="00E63C88" w:rsidTr="00E63C88">
        <w:trPr>
          <w:trHeight w:val="184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Класс напряжения по стороне ВН, </w:t>
            </w:r>
            <w:proofErr w:type="spellStart"/>
            <w:r w:rsidRPr="00E63C88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6</w:t>
            </w:r>
            <w:r w:rsidR="00210CCC" w:rsidRPr="00E63C88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           /            10</w:t>
            </w:r>
          </w:p>
        </w:tc>
      </w:tr>
      <w:tr w:rsidR="006A08FB" w:rsidRPr="00E63C88" w:rsidTr="00E63C88">
        <w:trPr>
          <w:trHeight w:val="318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63C88">
              <w:rPr>
                <w:color w:val="000000"/>
                <w:sz w:val="18"/>
                <w:szCs w:val="18"/>
                <w:lang w:eastAsia="ru-RU"/>
              </w:rPr>
              <w:t>Коммутационный</w:t>
            </w:r>
            <w:proofErr w:type="gramEnd"/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 аппарата на вводе ВН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ВНА   /    РВЗ   /    BB/TEL (вакуумный выключатель)   /   РЛНД   /    НЕТ</w:t>
            </w:r>
          </w:p>
        </w:tc>
      </w:tr>
      <w:tr w:rsidR="006A08FB" w:rsidRPr="00E63C88" w:rsidTr="00E63C88">
        <w:trPr>
          <w:trHeight w:val="181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Секционирование по стороне ВН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да</w:t>
            </w:r>
            <w:r w:rsidR="00DE2F72" w:rsidRPr="00E63C88">
              <w:rPr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        /</w:t>
            </w:r>
            <w:r w:rsidR="007D02B1" w:rsidRPr="00E63C88">
              <w:rPr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    нет</w:t>
            </w:r>
          </w:p>
        </w:tc>
      </w:tr>
      <w:tr w:rsidR="006A08FB" w:rsidRPr="00E63C88" w:rsidTr="00E63C88">
        <w:trPr>
          <w:trHeight w:val="214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Наличие разрядников или ОПН, РУВН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jc w:val="center"/>
              <w:rPr>
                <w:b/>
                <w:lang w:val="en-US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ОПН    / </w:t>
            </w:r>
            <w:r w:rsidR="00996847" w:rsidRPr="00E63C88">
              <w:rPr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 нет</w:t>
            </w:r>
          </w:p>
        </w:tc>
      </w:tr>
      <w:tr w:rsidR="006A08FB" w:rsidRPr="00E63C88" w:rsidTr="00E63C88">
        <w:trPr>
          <w:trHeight w:val="78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Исполнение вводов РУВН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21711E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6A08FB" w:rsidRPr="00E63C88">
              <w:rPr>
                <w:color w:val="000000"/>
                <w:sz w:val="18"/>
                <w:szCs w:val="18"/>
                <w:lang w:eastAsia="ru-RU"/>
              </w:rPr>
              <w:t>оздух    /      кабель    /      воздух-кабель</w:t>
            </w:r>
          </w:p>
        </w:tc>
      </w:tr>
      <w:tr w:rsidR="00481DE4" w:rsidRPr="00E63C88" w:rsidTr="00E63C88">
        <w:trPr>
          <w:trHeight w:val="138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481DE4" w:rsidRPr="00E63C88" w:rsidRDefault="00481DE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Исполнение выводов РУНН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DE4" w:rsidRPr="00E63C88" w:rsidRDefault="00481DE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воздух    /      кабель    /      воздух-кабель</w:t>
            </w:r>
          </w:p>
        </w:tc>
      </w:tr>
      <w:tr w:rsidR="006A08FB" w:rsidRPr="00E63C88" w:rsidTr="00E63C88">
        <w:trPr>
          <w:trHeight w:val="339"/>
        </w:trPr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63C88">
              <w:rPr>
                <w:color w:val="000000"/>
                <w:sz w:val="18"/>
                <w:szCs w:val="18"/>
                <w:lang w:eastAsia="ru-RU"/>
              </w:rPr>
              <w:t>Коммутационный</w:t>
            </w:r>
            <w:proofErr w:type="gramEnd"/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 аппарата на вводе НН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рубильник, автомат типа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ВР        /           </w:t>
            </w:r>
            <w:proofErr w:type="gramStart"/>
            <w:r w:rsidRPr="00E63C88">
              <w:rPr>
                <w:color w:val="000000"/>
                <w:sz w:val="18"/>
                <w:szCs w:val="18"/>
                <w:lang w:eastAsia="ru-RU"/>
              </w:rPr>
              <w:t>РЕ         /          ВА</w:t>
            </w:r>
            <w:proofErr w:type="gramEnd"/>
          </w:p>
        </w:tc>
      </w:tr>
      <w:tr w:rsidR="006A08FB" w:rsidRPr="00E63C88" w:rsidTr="00E63C88">
        <w:trPr>
          <w:trHeight w:val="250"/>
        </w:trPr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стационарный          /         </w:t>
            </w:r>
            <w:proofErr w:type="spellStart"/>
            <w:r w:rsidRPr="00E63C88">
              <w:rPr>
                <w:color w:val="000000"/>
                <w:sz w:val="18"/>
                <w:szCs w:val="18"/>
                <w:lang w:eastAsia="ru-RU"/>
              </w:rPr>
              <w:t>выкатной</w:t>
            </w:r>
            <w:proofErr w:type="spellEnd"/>
          </w:p>
        </w:tc>
      </w:tr>
      <w:tr w:rsidR="006A08FB" w:rsidRPr="00E63C88" w:rsidTr="00E63C88">
        <w:trPr>
          <w:trHeight w:val="409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Коммутационные аппараты отходящих линий НН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РПС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62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F7524" w:rsidRPr="00E63C88" w:rsidTr="00E63C88">
        <w:trPr>
          <w:trHeight w:val="1863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F7524" w:rsidRPr="00E63C88" w:rsidRDefault="007F752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Токи фидеров, А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524" w:rsidRPr="00E63C88" w:rsidRDefault="007F752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E63C88" w:rsidRDefault="007F752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E63C88" w:rsidRDefault="007F752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E63C88" w:rsidRDefault="007F752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E63C88" w:rsidRDefault="007F752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E63C88" w:rsidRDefault="007F752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7524" w:rsidRPr="00E63C88" w:rsidRDefault="007F752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E63C88" w:rsidRDefault="007F752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524" w:rsidRPr="00E63C88" w:rsidRDefault="007F752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E63C88" w:rsidRDefault="007F752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E63C88" w:rsidRDefault="007F752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524" w:rsidRPr="00E63C88" w:rsidRDefault="007F752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7F7524" w:rsidRPr="00E63C88" w:rsidTr="00E63C88">
        <w:trPr>
          <w:trHeight w:val="319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F7524" w:rsidRPr="00E63C88" w:rsidRDefault="007F752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Количество отходящих линий, шт.</w:t>
            </w:r>
          </w:p>
        </w:tc>
        <w:tc>
          <w:tcPr>
            <w:tcW w:w="8141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524" w:rsidRPr="00E63C88" w:rsidRDefault="007F7524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A08FB" w:rsidRPr="00E63C88" w:rsidTr="00E63C88">
        <w:trPr>
          <w:trHeight w:val="131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Учет энергии Р</w:t>
            </w:r>
            <w:proofErr w:type="gramStart"/>
            <w:r w:rsidRPr="00E63C88">
              <w:rPr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да         /         нет</w:t>
            </w:r>
          </w:p>
        </w:tc>
      </w:tr>
      <w:tr w:rsidR="006A08FB" w:rsidRPr="00E63C88" w:rsidTr="00E63C88">
        <w:trPr>
          <w:trHeight w:val="192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Тип счетчика (по </w:t>
            </w:r>
            <w:proofErr w:type="spellStart"/>
            <w:r w:rsidRPr="00E63C88">
              <w:rPr>
                <w:color w:val="000000"/>
                <w:sz w:val="18"/>
                <w:szCs w:val="18"/>
                <w:lang w:eastAsia="ru-RU"/>
              </w:rPr>
              <w:t>умолч</w:t>
            </w:r>
            <w:proofErr w:type="spellEnd"/>
            <w:r w:rsidRPr="00E63C88">
              <w:rPr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63C88">
              <w:rPr>
                <w:color w:val="000000"/>
                <w:sz w:val="18"/>
                <w:szCs w:val="18"/>
                <w:lang w:eastAsia="ru-RU"/>
              </w:rPr>
              <w:t>«Меркурий»)</w:t>
            </w:r>
            <w:proofErr w:type="gramEnd"/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jc w:val="center"/>
              <w:rPr>
                <w:sz w:val="22"/>
                <w:szCs w:val="22"/>
              </w:rPr>
            </w:pPr>
          </w:p>
        </w:tc>
      </w:tr>
      <w:tr w:rsidR="006A08FB" w:rsidRPr="00E63C88" w:rsidTr="00E63C88">
        <w:trPr>
          <w:trHeight w:val="184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да         /</w:t>
            </w:r>
            <w:r w:rsidR="007D02B1" w:rsidRPr="00E63C88">
              <w:rPr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E63C88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C419F" w:rsidRPr="00E63C88" w:rsidTr="00E63C88">
        <w:trPr>
          <w:trHeight w:val="230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CC419F" w:rsidRPr="00E63C88" w:rsidRDefault="00CC419F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Учет энергии Р</w:t>
            </w:r>
            <w:proofErr w:type="gramStart"/>
            <w:r w:rsidRPr="00E63C88">
              <w:rPr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E63C88">
              <w:rPr>
                <w:color w:val="000000"/>
                <w:sz w:val="18"/>
                <w:szCs w:val="18"/>
                <w:lang w:eastAsia="ru-RU"/>
              </w:rPr>
              <w:t>уличн</w:t>
            </w:r>
            <w:proofErr w:type="spellEnd"/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3C88">
              <w:rPr>
                <w:color w:val="000000"/>
                <w:sz w:val="18"/>
                <w:szCs w:val="18"/>
                <w:lang w:eastAsia="ru-RU"/>
              </w:rPr>
              <w:t>освещ</w:t>
            </w:r>
            <w:proofErr w:type="spellEnd"/>
            <w:r w:rsidRPr="00E63C88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19F" w:rsidRPr="00E63C88" w:rsidRDefault="00CC419F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да         /          нет</w:t>
            </w:r>
          </w:p>
        </w:tc>
      </w:tr>
      <w:tr w:rsidR="006A08FB" w:rsidRPr="00E63C88" w:rsidTr="00E63C88">
        <w:trPr>
          <w:trHeight w:val="275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Тип счетчика (по </w:t>
            </w:r>
            <w:proofErr w:type="spellStart"/>
            <w:r w:rsidRPr="00E63C88">
              <w:rPr>
                <w:color w:val="000000"/>
                <w:sz w:val="18"/>
                <w:szCs w:val="18"/>
                <w:lang w:eastAsia="ru-RU"/>
              </w:rPr>
              <w:t>умолч</w:t>
            </w:r>
            <w:proofErr w:type="spellEnd"/>
            <w:r w:rsidRPr="00E63C88">
              <w:rPr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63C88">
              <w:rPr>
                <w:color w:val="000000"/>
                <w:sz w:val="18"/>
                <w:szCs w:val="18"/>
                <w:lang w:eastAsia="ru-RU"/>
              </w:rPr>
              <w:t>«Меркурий»)</w:t>
            </w:r>
            <w:proofErr w:type="gramEnd"/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jc w:val="center"/>
              <w:rPr>
                <w:sz w:val="22"/>
                <w:szCs w:val="22"/>
              </w:rPr>
            </w:pPr>
          </w:p>
        </w:tc>
      </w:tr>
      <w:tr w:rsidR="00CC419F" w:rsidRPr="00E63C88" w:rsidTr="00E63C88">
        <w:trPr>
          <w:trHeight w:val="253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CC419F" w:rsidRPr="00E63C88" w:rsidRDefault="00CC419F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Наличие АВР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19F" w:rsidRPr="00E63C88" w:rsidRDefault="00882707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да</w:t>
            </w:r>
            <w:r w:rsidR="00CC419F" w:rsidRPr="00E63C88">
              <w:rPr>
                <w:color w:val="000000"/>
                <w:sz w:val="18"/>
                <w:szCs w:val="18"/>
                <w:lang w:eastAsia="ru-RU"/>
              </w:rPr>
              <w:t xml:space="preserve">         /          нет</w:t>
            </w:r>
          </w:p>
        </w:tc>
      </w:tr>
      <w:tr w:rsidR="006A08FB" w:rsidRPr="00E63C88" w:rsidTr="00E63C88">
        <w:trPr>
          <w:trHeight w:val="216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Наличие разрядников, РУНН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РВН    /      ОПН    /     нет</w:t>
            </w:r>
          </w:p>
        </w:tc>
      </w:tr>
      <w:tr w:rsidR="006A08FB" w:rsidRPr="00E63C88" w:rsidTr="00E63C88">
        <w:trPr>
          <w:trHeight w:val="330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Наличие коридора обслуживания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по РУВН    /     по РУНН   /     нет</w:t>
            </w:r>
          </w:p>
        </w:tc>
      </w:tr>
      <w:tr w:rsidR="006A08FB" w:rsidRPr="00E63C88" w:rsidTr="00E63C88">
        <w:trPr>
          <w:trHeight w:val="252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Приборы контроля напряжения и тока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 xml:space="preserve">на вводе НН    /      на отходящих линиях    /    </w:t>
            </w:r>
            <w:r w:rsidR="00CC419F" w:rsidRPr="00E63C88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A08FB" w:rsidRPr="00E63C88" w:rsidTr="00E63C88">
        <w:trPr>
          <w:trHeight w:val="126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E63C88" w:rsidRDefault="006A08FB" w:rsidP="00E63C8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3C88">
              <w:rPr>
                <w:color w:val="000000"/>
                <w:sz w:val="18"/>
                <w:szCs w:val="18"/>
                <w:lang w:eastAsia="ru-RU"/>
              </w:rPr>
              <w:t>Дополнительные требования</w:t>
            </w:r>
          </w:p>
        </w:tc>
        <w:tc>
          <w:tcPr>
            <w:tcW w:w="81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E63C88" w:rsidRDefault="006A08FB" w:rsidP="00E63C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46528" w:rsidRPr="00E63C88" w:rsidRDefault="00746528" w:rsidP="00E63C88">
      <w:pPr>
        <w:jc w:val="center"/>
      </w:pPr>
    </w:p>
    <w:sectPr w:rsidR="00746528" w:rsidRPr="00E63C88" w:rsidSect="00E63C8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30" w:rsidRDefault="00787A30" w:rsidP="00E63C88">
      <w:r>
        <w:separator/>
      </w:r>
    </w:p>
  </w:endnote>
  <w:endnote w:type="continuationSeparator" w:id="0">
    <w:p w:rsidR="00787A30" w:rsidRDefault="00787A30" w:rsidP="00E6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30" w:rsidRDefault="00787A30" w:rsidP="00E63C88">
      <w:r>
        <w:separator/>
      </w:r>
    </w:p>
  </w:footnote>
  <w:footnote w:type="continuationSeparator" w:id="0">
    <w:p w:rsidR="00787A30" w:rsidRDefault="00787A30" w:rsidP="00E6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3"/>
    <w:rsid w:val="00041D8C"/>
    <w:rsid w:val="00051818"/>
    <w:rsid w:val="000C04A7"/>
    <w:rsid w:val="00210CCC"/>
    <w:rsid w:val="0021711E"/>
    <w:rsid w:val="00224FAD"/>
    <w:rsid w:val="002328CD"/>
    <w:rsid w:val="00312D74"/>
    <w:rsid w:val="00370E75"/>
    <w:rsid w:val="003F75ED"/>
    <w:rsid w:val="00425FA6"/>
    <w:rsid w:val="00481DE4"/>
    <w:rsid w:val="004A3C4D"/>
    <w:rsid w:val="004B0079"/>
    <w:rsid w:val="004B4D13"/>
    <w:rsid w:val="0052453C"/>
    <w:rsid w:val="00526D16"/>
    <w:rsid w:val="005427FE"/>
    <w:rsid w:val="005D6728"/>
    <w:rsid w:val="005E62DF"/>
    <w:rsid w:val="0063178B"/>
    <w:rsid w:val="006701B6"/>
    <w:rsid w:val="00682C08"/>
    <w:rsid w:val="0069402A"/>
    <w:rsid w:val="006A08FB"/>
    <w:rsid w:val="006C66B9"/>
    <w:rsid w:val="00713101"/>
    <w:rsid w:val="00746528"/>
    <w:rsid w:val="0075037A"/>
    <w:rsid w:val="0077258D"/>
    <w:rsid w:val="00787A30"/>
    <w:rsid w:val="00787F94"/>
    <w:rsid w:val="007D02B1"/>
    <w:rsid w:val="007E7AAD"/>
    <w:rsid w:val="007F7524"/>
    <w:rsid w:val="00833F43"/>
    <w:rsid w:val="00842EE3"/>
    <w:rsid w:val="00857A46"/>
    <w:rsid w:val="00864D5E"/>
    <w:rsid w:val="00882707"/>
    <w:rsid w:val="008A151A"/>
    <w:rsid w:val="008C5603"/>
    <w:rsid w:val="008F66A3"/>
    <w:rsid w:val="00903BCA"/>
    <w:rsid w:val="00923770"/>
    <w:rsid w:val="00965E36"/>
    <w:rsid w:val="00996847"/>
    <w:rsid w:val="009C2842"/>
    <w:rsid w:val="009C5840"/>
    <w:rsid w:val="009C6D76"/>
    <w:rsid w:val="009D4404"/>
    <w:rsid w:val="009E034F"/>
    <w:rsid w:val="00A9725E"/>
    <w:rsid w:val="00AD6F7A"/>
    <w:rsid w:val="00AE6B03"/>
    <w:rsid w:val="00B511B1"/>
    <w:rsid w:val="00B704B8"/>
    <w:rsid w:val="00BC4A79"/>
    <w:rsid w:val="00BE0A89"/>
    <w:rsid w:val="00C90FD0"/>
    <w:rsid w:val="00CC0B08"/>
    <w:rsid w:val="00CC419F"/>
    <w:rsid w:val="00D10D69"/>
    <w:rsid w:val="00D25374"/>
    <w:rsid w:val="00DE2F72"/>
    <w:rsid w:val="00E01E32"/>
    <w:rsid w:val="00E055BC"/>
    <w:rsid w:val="00E136CF"/>
    <w:rsid w:val="00E26841"/>
    <w:rsid w:val="00E52F99"/>
    <w:rsid w:val="00E63C88"/>
    <w:rsid w:val="00ED7630"/>
    <w:rsid w:val="00F25881"/>
    <w:rsid w:val="00F3586F"/>
    <w:rsid w:val="00F549E8"/>
    <w:rsid w:val="00F71F7F"/>
    <w:rsid w:val="00F823C7"/>
    <w:rsid w:val="00F83F85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D1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2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3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3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3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3C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D1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2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3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3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3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3C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str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gstr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Office-Ace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Алексеевич</dc:creator>
  <cp:lastModifiedBy>ALEXANDR</cp:lastModifiedBy>
  <cp:revision>2</cp:revision>
  <dcterms:created xsi:type="dcterms:W3CDTF">2021-11-17T06:54:00Z</dcterms:created>
  <dcterms:modified xsi:type="dcterms:W3CDTF">2021-11-17T06:54:00Z</dcterms:modified>
</cp:coreProperties>
</file>