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8" w:rsidRDefault="00C054D8" w:rsidP="00C054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B1C264" wp14:editId="5D7B30FF">
            <wp:extent cx="1818640" cy="847725"/>
            <wp:effectExtent l="0" t="0" r="0" b="9525"/>
            <wp:docPr id="2" name="Рисунок 2" descr="H:\ПЭ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ЭС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D8" w:rsidRPr="00B770DC" w:rsidRDefault="00C054D8" w:rsidP="00C054D8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Изготовитель: ООО «</w:t>
      </w:r>
      <w:proofErr w:type="spellStart"/>
      <w:r w:rsidRPr="00B770DC">
        <w:rPr>
          <w:b/>
          <w:color w:val="000000"/>
          <w:sz w:val="28"/>
          <w:szCs w:val="28"/>
        </w:rPr>
        <w:t>ПерсоналЭнергоСтрой</w:t>
      </w:r>
      <w:proofErr w:type="spellEnd"/>
      <w:r w:rsidRPr="00B770DC">
        <w:rPr>
          <w:b/>
          <w:color w:val="000000"/>
          <w:sz w:val="28"/>
          <w:szCs w:val="28"/>
        </w:rPr>
        <w:t>»</w:t>
      </w:r>
    </w:p>
    <w:p w:rsidR="00C054D8" w:rsidRPr="00B770DC" w:rsidRDefault="00C054D8" w:rsidP="00C054D8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394077, г. Воронеж, ул. 60 Армии д.27, кв.147</w:t>
      </w:r>
    </w:p>
    <w:p w:rsidR="00C054D8" w:rsidRPr="00B770DC" w:rsidRDefault="00C054D8" w:rsidP="00C054D8">
      <w:pPr>
        <w:pBdr>
          <w:bottom w:val="single" w:sz="4" w:space="0" w:color="auto"/>
        </w:pBdr>
        <w:rPr>
          <w:b/>
          <w:sz w:val="28"/>
          <w:szCs w:val="28"/>
        </w:rPr>
      </w:pPr>
      <w:r w:rsidRPr="00B770DC">
        <w:rPr>
          <w:b/>
          <w:sz w:val="28"/>
          <w:szCs w:val="28"/>
        </w:rPr>
        <w:t>ИНН 3662250784, КПП 366201001, ОГРН 1173668036024</w:t>
      </w:r>
    </w:p>
    <w:p w:rsidR="00C054D8" w:rsidRPr="00B770DC" w:rsidRDefault="00C054D8" w:rsidP="00C054D8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Тел.: +7 (473) 229-98-92, +7 (925) 495-91-04, </w:t>
      </w:r>
    </w:p>
    <w:p w:rsidR="00C054D8" w:rsidRPr="00B770DC" w:rsidRDefault="00C054D8" w:rsidP="00C054D8">
      <w:pPr>
        <w:rPr>
          <w:b/>
          <w:color w:val="000000"/>
          <w:sz w:val="28"/>
          <w:szCs w:val="28"/>
        </w:rPr>
      </w:pPr>
      <w:hyperlink r:id="rId6" w:history="1">
        <w:r w:rsidRPr="00B770DC">
          <w:rPr>
            <w:rStyle w:val="a3"/>
            <w:b/>
            <w:sz w:val="28"/>
            <w:szCs w:val="28"/>
            <w:lang w:val="en-US"/>
          </w:rPr>
          <w:t>http</w:t>
        </w:r>
        <w:r w:rsidRPr="00B770DC">
          <w:rPr>
            <w:rStyle w:val="a3"/>
            <w:b/>
            <w:sz w:val="28"/>
            <w:szCs w:val="28"/>
          </w:rPr>
          <w:t>://</w:t>
        </w:r>
        <w:r w:rsidRPr="00B770DC">
          <w:rPr>
            <w:rStyle w:val="a3"/>
            <w:b/>
            <w:sz w:val="28"/>
            <w:szCs w:val="28"/>
            <w:lang w:val="en-US"/>
          </w:rPr>
          <w:t>www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  <w:r w:rsidRPr="00B770DC">
        <w:rPr>
          <w:b/>
          <w:color w:val="000000"/>
          <w:sz w:val="28"/>
          <w:szCs w:val="28"/>
        </w:rPr>
        <w:t xml:space="preserve">; </w:t>
      </w:r>
      <w:r w:rsidRPr="00B770DC">
        <w:rPr>
          <w:rStyle w:val="a3"/>
          <w:b/>
          <w:sz w:val="28"/>
          <w:szCs w:val="28"/>
          <w:lang w:val="en-US"/>
        </w:rPr>
        <w:t>e</w:t>
      </w:r>
      <w:r w:rsidRPr="00B770DC">
        <w:rPr>
          <w:rStyle w:val="a3"/>
          <w:b/>
          <w:sz w:val="28"/>
          <w:szCs w:val="28"/>
        </w:rPr>
        <w:t>-</w:t>
      </w:r>
      <w:r w:rsidRPr="00B770DC">
        <w:rPr>
          <w:rStyle w:val="a3"/>
          <w:b/>
          <w:sz w:val="28"/>
          <w:szCs w:val="28"/>
          <w:lang w:val="en-US"/>
        </w:rPr>
        <w:t>mail</w:t>
      </w:r>
      <w:r w:rsidRPr="00B770DC">
        <w:rPr>
          <w:rStyle w:val="a3"/>
          <w:b/>
          <w:sz w:val="28"/>
          <w:szCs w:val="28"/>
        </w:rPr>
        <w:t xml:space="preserve">: </w:t>
      </w:r>
      <w:hyperlink r:id="rId7" w:history="1"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@</w:t>
        </w:r>
        <w:r w:rsidRPr="00B770DC">
          <w:rPr>
            <w:rStyle w:val="a3"/>
            <w:b/>
            <w:sz w:val="28"/>
            <w:szCs w:val="28"/>
            <w:lang w:val="en-US"/>
          </w:rPr>
          <w:t>mail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B4D13" w:rsidRDefault="004B4D13" w:rsidP="004B4D13">
      <w:pPr>
        <w:ind w:hanging="567"/>
        <w:rPr>
          <w:rFonts w:asciiTheme="minorHAnsi" w:hAnsiTheme="minorHAnsi" w:cs="DINPro-Regular"/>
          <w:b/>
          <w:bCs/>
        </w:rPr>
      </w:pPr>
    </w:p>
    <w:p w:rsidR="004B4D13" w:rsidRPr="00C054D8" w:rsidRDefault="004B4D13" w:rsidP="004B4D13">
      <w:pPr>
        <w:ind w:hanging="567"/>
        <w:jc w:val="center"/>
        <w:rPr>
          <w:b/>
          <w:bCs/>
        </w:rPr>
      </w:pPr>
      <w:r w:rsidRPr="00C054D8">
        <w:rPr>
          <w:b/>
          <w:bCs/>
        </w:rPr>
        <w:t>ОПРО</w:t>
      </w:r>
      <w:r w:rsidR="00526D16" w:rsidRPr="00C054D8">
        <w:rPr>
          <w:b/>
          <w:bCs/>
        </w:rPr>
        <w:t xml:space="preserve">СНЫЙ ЛИСТ НА ИЗГОТОВЛЕНИЕ </w:t>
      </w:r>
      <w:r w:rsidR="00A667F3" w:rsidRPr="00C054D8">
        <w:rPr>
          <w:b/>
          <w:sz w:val="28"/>
          <w:szCs w:val="28"/>
        </w:rPr>
        <w:t>ВРУ 1, ВРУ 3</w:t>
      </w:r>
    </w:p>
    <w:tbl>
      <w:tblPr>
        <w:tblW w:w="988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6"/>
        <w:gridCol w:w="3624"/>
        <w:gridCol w:w="635"/>
        <w:gridCol w:w="42"/>
        <w:gridCol w:w="1479"/>
        <w:gridCol w:w="42"/>
        <w:gridCol w:w="21"/>
        <w:gridCol w:w="967"/>
        <w:gridCol w:w="2495"/>
      </w:tblGrid>
      <w:tr w:rsidR="00A667F3" w:rsidTr="0074545C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№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Запрашиваемые данные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7F3" w:rsidRPr="00C054D8" w:rsidRDefault="00A667F3" w:rsidP="007D5E90">
            <w:pPr>
              <w:jc w:val="center"/>
              <w:rPr>
                <w:i/>
                <w:sz w:val="20"/>
              </w:rPr>
            </w:pPr>
            <w:r w:rsidRPr="00C054D8">
              <w:rPr>
                <w:i/>
                <w:sz w:val="20"/>
              </w:rPr>
              <w:t>Заполняет заказчик</w:t>
            </w:r>
          </w:p>
        </w:tc>
      </w:tr>
      <w:tr w:rsidR="0074545C" w:rsidTr="0074545C">
        <w:trPr>
          <w:cantSplit/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5C" w:rsidRPr="00C054D8" w:rsidRDefault="0074545C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5C" w:rsidRPr="00C054D8" w:rsidRDefault="0074545C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Номинальное напряжение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5C" w:rsidRPr="00C054D8" w:rsidRDefault="0074545C" w:rsidP="004C1138">
            <w:pPr>
              <w:rPr>
                <w:sz w:val="20"/>
              </w:rPr>
            </w:pPr>
            <w:r w:rsidRPr="00C054D8"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5C" w:rsidRPr="00C054D8" w:rsidRDefault="0074545C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545C" w:rsidRPr="00C054D8" w:rsidRDefault="0074545C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Схема первичных соединений </w:t>
            </w:r>
          </w:p>
        </w:tc>
      </w:tr>
      <w:tr w:rsidR="0074545C" w:rsidTr="0074545C">
        <w:trPr>
          <w:cantSplit/>
          <w:trHeight w:val="4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5C" w:rsidRPr="00C054D8" w:rsidRDefault="0074545C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2</w:t>
            </w:r>
          </w:p>
        </w:tc>
        <w:tc>
          <w:tcPr>
            <w:tcW w:w="43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545C" w:rsidRPr="00C054D8" w:rsidRDefault="0074545C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 xml:space="preserve">Номинальный ток на вводе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5C" w:rsidRPr="00C054D8" w:rsidRDefault="0074545C" w:rsidP="004C1138">
            <w:pPr>
              <w:rPr>
                <w:sz w:val="20"/>
              </w:rPr>
            </w:pPr>
            <w:r w:rsidRPr="00C054D8"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5C" w:rsidRPr="00C054D8" w:rsidRDefault="0074545C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А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5C" w:rsidRPr="00C054D8" w:rsidRDefault="0074545C" w:rsidP="007D5E90">
            <w:pPr>
              <w:rPr>
                <w:sz w:val="20"/>
              </w:rPr>
            </w:pPr>
          </w:p>
        </w:tc>
      </w:tr>
      <w:tr w:rsidR="0074545C" w:rsidTr="0074545C">
        <w:trPr>
          <w:cantSplit/>
          <w:trHeight w:val="42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5C" w:rsidRPr="00C054D8" w:rsidRDefault="0074545C" w:rsidP="007D5E90">
            <w:pPr>
              <w:jc w:val="center"/>
              <w:rPr>
                <w:sz w:val="20"/>
              </w:rPr>
            </w:pPr>
          </w:p>
        </w:tc>
        <w:tc>
          <w:tcPr>
            <w:tcW w:w="43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5C" w:rsidRPr="00C054D8" w:rsidRDefault="0074545C" w:rsidP="007D5E90">
            <w:pPr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5C" w:rsidRPr="00C054D8" w:rsidRDefault="0074545C" w:rsidP="007D5E90">
            <w:pPr>
              <w:rPr>
                <w:sz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5C" w:rsidRPr="00C054D8" w:rsidRDefault="0074545C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А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5C" w:rsidRPr="00C054D8" w:rsidRDefault="0074545C" w:rsidP="007D5E90">
            <w:pPr>
              <w:rPr>
                <w:sz w:val="20"/>
              </w:rPr>
            </w:pPr>
          </w:p>
        </w:tc>
      </w:tr>
      <w:tr w:rsidR="00A667F3" w:rsidTr="0074545C">
        <w:trPr>
          <w:cantSplit/>
          <w:trHeight w:val="4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3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Схема первичных соединений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cantSplit/>
          <w:trHeight w:val="3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4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 xml:space="preserve">Тип </w:t>
            </w:r>
            <w:proofErr w:type="spellStart"/>
            <w:r w:rsidRPr="00C054D8">
              <w:rPr>
                <w:sz w:val="20"/>
              </w:rPr>
              <w:t>нейтрали</w:t>
            </w:r>
            <w:proofErr w:type="spellEnd"/>
            <w:r w:rsidRPr="00C054D8">
              <w:rPr>
                <w:sz w:val="20"/>
              </w:rPr>
              <w:t xml:space="preserve"> (изолированная, </w:t>
            </w:r>
            <w:proofErr w:type="spellStart"/>
            <w:r w:rsidRPr="00C054D8">
              <w:rPr>
                <w:sz w:val="20"/>
              </w:rPr>
              <w:t>глухозаземлённая</w:t>
            </w:r>
            <w:proofErr w:type="spellEnd"/>
            <w:r w:rsidRPr="00C054D8">
              <w:rPr>
                <w:sz w:val="20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cantSplit/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5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 xml:space="preserve">Тип </w:t>
            </w:r>
            <w:r w:rsidRPr="00C054D8">
              <w:rPr>
                <w:sz w:val="20"/>
                <w:lang w:val="en-US"/>
              </w:rPr>
              <w:t>(</w:t>
            </w:r>
            <w:r w:rsidRPr="00C054D8">
              <w:rPr>
                <w:sz w:val="20"/>
              </w:rPr>
              <w:t>наименование) ВРУ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6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  <w:lang w:val="en-US"/>
              </w:rPr>
            </w:pPr>
            <w:r w:rsidRPr="00C054D8">
              <w:rPr>
                <w:sz w:val="20"/>
              </w:rPr>
              <w:t xml:space="preserve">Схема вторичных соединений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cantSplit/>
          <w:trHeight w:val="3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7</w:t>
            </w: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Тип вводного коммутационного аппарата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  <w:lang w:val="en-US"/>
              </w:rPr>
            </w:pPr>
            <w:r w:rsidRPr="00C054D8">
              <w:rPr>
                <w:sz w:val="20"/>
              </w:rPr>
              <w:t>Автомат, ток [А]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cantSplit/>
          <w:trHeight w:val="36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cantSplit/>
          <w:trHeight w:val="36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  <w:lang w:val="en-US"/>
              </w:rPr>
            </w:pPr>
            <w:r w:rsidRPr="00C054D8">
              <w:rPr>
                <w:spacing w:val="-20"/>
                <w:sz w:val="20"/>
              </w:rPr>
              <w:t xml:space="preserve">Выключатель, ток  </w:t>
            </w:r>
            <w:r w:rsidRPr="00C054D8">
              <w:rPr>
                <w:sz w:val="20"/>
              </w:rPr>
              <w:t>[А]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cantSplit/>
          <w:trHeight w:val="36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cantSplit/>
          <w:trHeight w:val="36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pacing w:val="-20"/>
                <w:sz w:val="20"/>
                <w:lang w:val="en-US"/>
              </w:rPr>
            </w:pPr>
            <w:r w:rsidRPr="00C054D8">
              <w:rPr>
                <w:spacing w:val="-20"/>
                <w:sz w:val="20"/>
              </w:rPr>
              <w:t xml:space="preserve">Переключатель, ток  </w:t>
            </w:r>
            <w:r w:rsidRPr="00C054D8">
              <w:rPr>
                <w:sz w:val="20"/>
              </w:rPr>
              <w:t>[А]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cantSplit/>
          <w:trHeight w:val="15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trHeight w:val="4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8</w:t>
            </w:r>
          </w:p>
        </w:tc>
        <w:tc>
          <w:tcPr>
            <w:tcW w:w="68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 xml:space="preserve">Номинальный ток </w:t>
            </w:r>
            <w:proofErr w:type="spellStart"/>
            <w:r w:rsidRPr="00C054D8">
              <w:rPr>
                <w:sz w:val="20"/>
              </w:rPr>
              <w:t>расцепителя</w:t>
            </w:r>
            <w:proofErr w:type="spellEnd"/>
            <w:r w:rsidRPr="00C054D8">
              <w:rPr>
                <w:sz w:val="20"/>
              </w:rPr>
              <w:t xml:space="preserve"> автомата или плавкой вставки предохранителя на вводе устройства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trHeight w:val="3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9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Ток плавкой вставки отходящих линий, 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Трансформатор тока на вводе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  <w:lang w:val="en-US"/>
              </w:rPr>
            </w:pPr>
            <w:r w:rsidRPr="00C054D8">
              <w:rPr>
                <w:sz w:val="20"/>
              </w:rPr>
              <w:t xml:space="preserve">номинальный ток, </w:t>
            </w:r>
            <w:r w:rsidRPr="00C054D8">
              <w:rPr>
                <w:sz w:val="20"/>
                <w:lang w:val="en-US"/>
              </w:rPr>
              <w:t>[</w:t>
            </w:r>
            <w:r w:rsidRPr="00C054D8">
              <w:rPr>
                <w:sz w:val="20"/>
              </w:rPr>
              <w:t>А</w:t>
            </w:r>
            <w:r w:rsidRPr="00C054D8">
              <w:rPr>
                <w:sz w:val="20"/>
                <w:lang w:val="en-US"/>
              </w:rPr>
              <w:t>]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cantSplit/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Трансформатор тока в цепи нагрузки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  <w:lang w:val="en-US"/>
              </w:rPr>
            </w:pPr>
            <w:r w:rsidRPr="00C054D8">
              <w:rPr>
                <w:sz w:val="20"/>
              </w:rPr>
              <w:t xml:space="preserve">номинальный ток, </w:t>
            </w:r>
            <w:r w:rsidRPr="00C054D8">
              <w:rPr>
                <w:sz w:val="20"/>
                <w:lang w:val="en-US"/>
              </w:rPr>
              <w:t>[</w:t>
            </w:r>
            <w:r w:rsidRPr="00C054D8">
              <w:rPr>
                <w:sz w:val="20"/>
              </w:rPr>
              <w:t>А</w:t>
            </w:r>
            <w:r w:rsidRPr="00C054D8">
              <w:rPr>
                <w:sz w:val="20"/>
                <w:lang w:val="en-US"/>
              </w:rPr>
              <w:t>]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trHeight w:val="3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12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Количество и сечение подключаемых кабелей на вводе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13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Количество и сечение подключаемых кабелей в цепи нагрузки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14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Тип счетчика учёта электроэнергии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15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Цокольное основание, кол.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16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Количество ВРУ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7F3" w:rsidRPr="00C054D8" w:rsidRDefault="00A667F3" w:rsidP="007D5E90">
            <w:pPr>
              <w:rPr>
                <w:sz w:val="20"/>
              </w:rPr>
            </w:pPr>
          </w:p>
        </w:tc>
      </w:tr>
      <w:tr w:rsidR="00A667F3" w:rsidTr="0074545C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17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Срок поставки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7F3" w:rsidRPr="00C054D8" w:rsidRDefault="00A667F3" w:rsidP="0074545C">
            <w:pPr>
              <w:rPr>
                <w:sz w:val="20"/>
              </w:rPr>
            </w:pPr>
          </w:p>
        </w:tc>
      </w:tr>
      <w:tr w:rsidR="00A667F3" w:rsidTr="0074545C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18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Наименование объекта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7F3" w:rsidRPr="00C054D8" w:rsidRDefault="00A667F3" w:rsidP="0074545C">
            <w:pPr>
              <w:rPr>
                <w:sz w:val="20"/>
              </w:rPr>
            </w:pPr>
          </w:p>
        </w:tc>
      </w:tr>
      <w:tr w:rsidR="00A667F3" w:rsidTr="0074545C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19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Наименование заказчика, адрес, телефон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7F3" w:rsidRPr="00C054D8" w:rsidRDefault="00A667F3" w:rsidP="0074545C">
            <w:pPr>
              <w:rPr>
                <w:sz w:val="20"/>
              </w:rPr>
            </w:pPr>
          </w:p>
        </w:tc>
      </w:tr>
      <w:tr w:rsidR="00A667F3" w:rsidTr="0074545C">
        <w:trPr>
          <w:trHeight w:val="3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20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Контактное лицо заказчика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7F3" w:rsidRPr="00C054D8" w:rsidRDefault="00A667F3" w:rsidP="0074545C">
            <w:pPr>
              <w:rPr>
                <w:sz w:val="20"/>
              </w:rPr>
            </w:pPr>
          </w:p>
        </w:tc>
      </w:tr>
      <w:tr w:rsidR="00A667F3" w:rsidTr="0074545C">
        <w:trPr>
          <w:trHeight w:val="3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jc w:val="center"/>
              <w:rPr>
                <w:sz w:val="20"/>
              </w:rPr>
            </w:pPr>
            <w:r w:rsidRPr="00C054D8">
              <w:rPr>
                <w:sz w:val="20"/>
              </w:rPr>
              <w:t>21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F3" w:rsidRPr="00C054D8" w:rsidRDefault="00A667F3" w:rsidP="007D5E90">
            <w:pPr>
              <w:rPr>
                <w:sz w:val="20"/>
              </w:rPr>
            </w:pPr>
            <w:r w:rsidRPr="00C054D8">
              <w:rPr>
                <w:sz w:val="20"/>
              </w:rPr>
              <w:t>Наименование проект</w:t>
            </w:r>
            <w:r w:rsidR="00952E9F" w:rsidRPr="00C054D8">
              <w:rPr>
                <w:sz w:val="20"/>
              </w:rPr>
              <w:t>ной организации, адрес, телефон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7F3" w:rsidRPr="00C054D8" w:rsidRDefault="00A667F3" w:rsidP="0074545C">
            <w:pPr>
              <w:rPr>
                <w:sz w:val="20"/>
              </w:rPr>
            </w:pPr>
          </w:p>
        </w:tc>
      </w:tr>
    </w:tbl>
    <w:p w:rsidR="00746528" w:rsidRDefault="00746528">
      <w:bookmarkStart w:id="0" w:name="_GoBack"/>
      <w:bookmarkEnd w:id="0"/>
    </w:p>
    <w:sectPr w:rsidR="0074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Arial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3"/>
    <w:rsid w:val="00041D8C"/>
    <w:rsid w:val="00290E18"/>
    <w:rsid w:val="00323E5C"/>
    <w:rsid w:val="00437961"/>
    <w:rsid w:val="004B4D13"/>
    <w:rsid w:val="004C1138"/>
    <w:rsid w:val="00526D16"/>
    <w:rsid w:val="00527AEE"/>
    <w:rsid w:val="00682C08"/>
    <w:rsid w:val="0074545C"/>
    <w:rsid w:val="00746528"/>
    <w:rsid w:val="0075037A"/>
    <w:rsid w:val="00920615"/>
    <w:rsid w:val="00952E9F"/>
    <w:rsid w:val="00A173CE"/>
    <w:rsid w:val="00A667F3"/>
    <w:rsid w:val="00B46130"/>
    <w:rsid w:val="00C054D8"/>
    <w:rsid w:val="00E055BC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stro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gstro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</dc:creator>
  <cp:lastModifiedBy>ALEXANDR</cp:lastModifiedBy>
  <cp:revision>2</cp:revision>
  <dcterms:created xsi:type="dcterms:W3CDTF">2021-11-17T06:39:00Z</dcterms:created>
  <dcterms:modified xsi:type="dcterms:W3CDTF">2021-11-17T06:39:00Z</dcterms:modified>
</cp:coreProperties>
</file>